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4E" w:rsidRDefault="00A77B4E" w:rsidP="00A77B4E">
      <w:pPr>
        <w:pStyle w:val="gwpac79cc24gwp2792d4d4msonormal"/>
      </w:pPr>
      <w:r>
        <w:t xml:space="preserve">1/Film nt Efektywnego </w:t>
      </w:r>
      <w:proofErr w:type="spellStart"/>
      <w:r>
        <w:t>mentoringu</w:t>
      </w:r>
      <w:proofErr w:type="spellEnd"/>
      <w:r>
        <w:t xml:space="preserve"> z gimnazjum w </w:t>
      </w:r>
      <w:proofErr w:type="spellStart"/>
      <w:r>
        <w:t>Ejskilstuna</w:t>
      </w:r>
      <w:proofErr w:type="spellEnd"/>
      <w:r>
        <w:t xml:space="preserve"> w Szwecji, partnera projektowego uniwersytetu  HAMK w </w:t>
      </w:r>
      <w:proofErr w:type="spellStart"/>
      <w:r>
        <w:t>Hameenlina</w:t>
      </w:r>
      <w:proofErr w:type="spellEnd"/>
      <w:r>
        <w:t>, Finlandia</w:t>
      </w:r>
    </w:p>
    <w:p w:rsidR="00A77B4E" w:rsidRDefault="00A77B4E" w:rsidP="00A77B4E">
      <w:pPr>
        <w:pStyle w:val="gwpac79cc24gwp2792d4d4msonormal"/>
      </w:pPr>
      <w:hyperlink r:id="rId4" w:tgtFrame="_blank" w:history="1">
        <w:r w:rsidRPr="00A77B4E">
          <w:rPr>
            <w:rStyle w:val="Hipercze"/>
            <w:rFonts w:ascii="Tahoma" w:hAnsi="Tahoma" w:cs="Tahoma"/>
            <w:sz w:val="20"/>
            <w:szCs w:val="20"/>
          </w:rPr>
          <w:t>https://youtu.be/gZWF23QXqa4</w:t>
        </w:r>
      </w:hyperlink>
    </w:p>
    <w:p w:rsidR="00A77B4E" w:rsidRDefault="00A77B4E" w:rsidP="00A77B4E">
      <w:pPr>
        <w:pStyle w:val="gwpac79cc24gwp2792d4d4msonormal"/>
      </w:pPr>
      <w:r>
        <w:t>2/ TAVASTIA EDUCATION CONSORTIUM –szkoła zawodowa i dla dorosłych w Hameenlinna, Finlandia</w:t>
      </w:r>
    </w:p>
    <w:p w:rsidR="00A77B4E" w:rsidRPr="00A77B4E" w:rsidRDefault="00A77B4E" w:rsidP="00A77B4E">
      <w:pPr>
        <w:pStyle w:val="gwpac79cc24gwp2792d4d4msonormal"/>
        <w:rPr>
          <w:sz w:val="40"/>
          <w:szCs w:val="40"/>
        </w:rPr>
      </w:pPr>
      <w:r w:rsidRPr="00A77B4E">
        <w:rPr>
          <w:sz w:val="40"/>
          <w:szCs w:val="40"/>
        </w:rPr>
        <w:t>www.kktavastia.fi</w:t>
      </w:r>
    </w:p>
    <w:p w:rsidR="00A77B4E" w:rsidRPr="00A77B4E" w:rsidRDefault="00A77B4E" w:rsidP="00A77B4E">
      <w:pPr>
        <w:pStyle w:val="gwpac79cc24gwp2792d4d4msonormal"/>
      </w:pPr>
    </w:p>
    <w:p w:rsidR="00927EDB" w:rsidRDefault="00927EDB"/>
    <w:sectPr w:rsidR="00927EDB" w:rsidSect="00927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77B4E"/>
    <w:rsid w:val="00433B9F"/>
    <w:rsid w:val="00927EDB"/>
    <w:rsid w:val="00A77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7E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77B4E"/>
    <w:rPr>
      <w:color w:val="0000FF"/>
      <w:u w:val="single"/>
    </w:rPr>
  </w:style>
  <w:style w:type="paragraph" w:customStyle="1" w:styleId="gwpac79cc24gwp2792d4d4msonormal">
    <w:name w:val="gwpac79cc24_gwp2792d4d4_msonormal"/>
    <w:basedOn w:val="Normalny"/>
    <w:rsid w:val="00A77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2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gZWF23QXqa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</Words>
  <Characters>285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1</cp:revision>
  <dcterms:created xsi:type="dcterms:W3CDTF">2018-11-25T20:18:00Z</dcterms:created>
  <dcterms:modified xsi:type="dcterms:W3CDTF">2018-11-25T20:27:00Z</dcterms:modified>
</cp:coreProperties>
</file>